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202B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Default="002B26A9" w:rsidP="00602EB9">
      <w:pPr>
        <w:pStyle w:val="a5"/>
        <w:jc w:val="left"/>
        <w:rPr>
          <w:b w:val="0"/>
          <w:szCs w:val="28"/>
        </w:rPr>
      </w:pPr>
      <w:r w:rsidRPr="007A25F6">
        <w:rPr>
          <w:b w:val="0"/>
          <w:szCs w:val="28"/>
        </w:rPr>
        <w:t xml:space="preserve">№ </w:t>
      </w:r>
      <w:r w:rsidR="0047314B">
        <w:rPr>
          <w:b w:val="0"/>
          <w:szCs w:val="28"/>
        </w:rPr>
        <w:t>53</w:t>
      </w:r>
      <w:r w:rsidR="00602EB9" w:rsidRPr="007A25F6">
        <w:rPr>
          <w:b w:val="0"/>
          <w:szCs w:val="28"/>
        </w:rPr>
        <w:t xml:space="preserve">                                                                                  </w:t>
      </w:r>
      <w:r w:rsidR="008819F9">
        <w:rPr>
          <w:b w:val="0"/>
          <w:szCs w:val="28"/>
        </w:rPr>
        <w:t xml:space="preserve">   </w:t>
      </w:r>
      <w:r w:rsidR="00E777CC" w:rsidRPr="007A25F6">
        <w:rPr>
          <w:b w:val="0"/>
          <w:szCs w:val="28"/>
        </w:rPr>
        <w:t xml:space="preserve">от </w:t>
      </w:r>
      <w:r w:rsidR="0047314B">
        <w:rPr>
          <w:b w:val="0"/>
          <w:szCs w:val="28"/>
        </w:rPr>
        <w:t>08 мая</w:t>
      </w:r>
      <w:r w:rsidR="00202BA1" w:rsidRPr="007A25F6">
        <w:rPr>
          <w:b w:val="0"/>
          <w:szCs w:val="28"/>
        </w:rPr>
        <w:t xml:space="preserve"> 2018</w:t>
      </w:r>
      <w:r w:rsidR="00602EB9" w:rsidRPr="007A25F6">
        <w:rPr>
          <w:b w:val="0"/>
          <w:szCs w:val="28"/>
        </w:rPr>
        <w:t xml:space="preserve"> года</w:t>
      </w:r>
    </w:p>
    <w:p w:rsidR="0047314B" w:rsidRDefault="0047314B" w:rsidP="00602EB9">
      <w:pPr>
        <w:pStyle w:val="a5"/>
        <w:jc w:val="left"/>
        <w:rPr>
          <w:b w:val="0"/>
          <w:szCs w:val="28"/>
        </w:rPr>
      </w:pPr>
    </w:p>
    <w:p w:rsidR="0047314B" w:rsidRPr="00C51AD2" w:rsidRDefault="0047314B" w:rsidP="0047314B">
      <w:pPr>
        <w:jc w:val="center"/>
        <w:rPr>
          <w:b/>
          <w:sz w:val="28"/>
          <w:szCs w:val="28"/>
        </w:rPr>
      </w:pPr>
      <w:bookmarkStart w:id="0" w:name="_Hlk505078970"/>
      <w:r w:rsidRPr="00C51AD2">
        <w:rPr>
          <w:b/>
          <w:sz w:val="28"/>
          <w:szCs w:val="28"/>
        </w:rPr>
        <w:t>Об определении мест и способов разведения костров, сжигания травы, листвы, а также мусора и иных отходов на территории муниципального образования «</w:t>
      </w:r>
      <w:bookmarkEnd w:id="0"/>
      <w:r w:rsidRPr="00C51AD2">
        <w:rPr>
          <w:b/>
          <w:sz w:val="28"/>
          <w:szCs w:val="28"/>
        </w:rPr>
        <w:t>Кокшайское сельское поселение»</w:t>
      </w:r>
    </w:p>
    <w:p w:rsidR="0047314B" w:rsidRPr="00C51AD2" w:rsidRDefault="0047314B" w:rsidP="0047314B">
      <w:pPr>
        <w:spacing w:line="240" w:lineRule="exact"/>
        <w:rPr>
          <w:sz w:val="28"/>
          <w:szCs w:val="28"/>
        </w:rPr>
      </w:pPr>
    </w:p>
    <w:p w:rsidR="0047314B" w:rsidRPr="00C51AD2" w:rsidRDefault="0047314B" w:rsidP="0047314B">
      <w:pPr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proofErr w:type="gramStart"/>
      <w:r w:rsidRPr="00C51AD2">
        <w:rPr>
          <w:sz w:val="28"/>
          <w:szCs w:val="28"/>
        </w:rPr>
        <w:t xml:space="preserve">В соответствии с требованиями Федеральных законов от 06.10.2003 года № 131-ФЗ «Об общих принципах организации местного самоуправления в Российской Федерации», от 21.12.1994 № 69-ФЗ «О пожарной безопасности», Постановления Правительства Российской Федерации </w:t>
      </w:r>
      <w:r w:rsidRPr="00C51AD2">
        <w:rPr>
          <w:bCs/>
          <w:sz w:val="28"/>
          <w:szCs w:val="28"/>
          <w:shd w:val="clear" w:color="auto" w:fill="FFFFFF"/>
        </w:rPr>
        <w:t>от 25.04.2012 N 390 «О противопожарном режиме»</w:t>
      </w:r>
      <w:r w:rsidRPr="00C51AD2">
        <w:rPr>
          <w:sz w:val="28"/>
          <w:szCs w:val="28"/>
        </w:rPr>
        <w:t>, в целях повышения пожарной безопасности на территории муниципального образования «Кокшайское сельское поселение» администрация муниципального образования «Кокшайское сельское поселение»</w:t>
      </w:r>
      <w:proofErr w:type="gramEnd"/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center"/>
        <w:rPr>
          <w:sz w:val="28"/>
          <w:szCs w:val="28"/>
        </w:rPr>
      </w:pPr>
      <w:r w:rsidRPr="00C51AD2">
        <w:rPr>
          <w:sz w:val="28"/>
          <w:szCs w:val="28"/>
        </w:rPr>
        <w:t>ПОСТАНОВЛЯЕТ:</w:t>
      </w:r>
    </w:p>
    <w:p w:rsidR="0047314B" w:rsidRPr="00C51AD2" w:rsidRDefault="0047314B" w:rsidP="0047314B">
      <w:pPr>
        <w:tabs>
          <w:tab w:val="left" w:pos="10800"/>
        </w:tabs>
        <w:jc w:val="both"/>
        <w:rPr>
          <w:sz w:val="28"/>
          <w:szCs w:val="28"/>
        </w:rPr>
      </w:pPr>
    </w:p>
    <w:p w:rsidR="0047314B" w:rsidRPr="00C51AD2" w:rsidRDefault="0047314B" w:rsidP="0047314B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Утвердить Порядок определения мест и способов разведения костров, сжигания травы, листвы, а также мусора и иных отходов на территории муниципального образования «Кокшайское сельское поселение», согласно приложению.</w:t>
      </w: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2. Настоящее постановление вступает в силу после его обнародования и размещения на официальном сайте муниципального образования «</w:t>
      </w:r>
      <w:proofErr w:type="spellStart"/>
      <w:r w:rsidRPr="00C51AD2">
        <w:rPr>
          <w:sz w:val="28"/>
          <w:szCs w:val="28"/>
        </w:rPr>
        <w:t>Звениговский</w:t>
      </w:r>
      <w:proofErr w:type="spellEnd"/>
      <w:r w:rsidRPr="00C51AD2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47314B" w:rsidRPr="00C51AD2" w:rsidRDefault="0047314B" w:rsidP="0047314B">
      <w:pPr>
        <w:pStyle w:val="21"/>
        <w:ind w:firstLine="567"/>
        <w:rPr>
          <w:rFonts w:cs="Tahoma"/>
          <w:szCs w:val="28"/>
        </w:rPr>
      </w:pPr>
      <w:r w:rsidRPr="00C51AD2">
        <w:rPr>
          <w:szCs w:val="28"/>
        </w:rPr>
        <w:t xml:space="preserve">3. </w:t>
      </w:r>
      <w:proofErr w:type="gramStart"/>
      <w:r w:rsidRPr="00C51AD2">
        <w:rPr>
          <w:szCs w:val="28"/>
        </w:rPr>
        <w:t>Контроль за</w:t>
      </w:r>
      <w:proofErr w:type="gramEnd"/>
      <w:r w:rsidRPr="00C51AD2">
        <w:rPr>
          <w:szCs w:val="28"/>
        </w:rPr>
        <w:t xml:space="preserve"> исполнением настоящего постановления </w:t>
      </w:r>
      <w:r w:rsidRPr="00C51AD2">
        <w:rPr>
          <w:rFonts w:cs="Tahoma"/>
          <w:szCs w:val="28"/>
        </w:rPr>
        <w:t>оставляю за собой.</w:t>
      </w:r>
    </w:p>
    <w:p w:rsidR="0047314B" w:rsidRPr="00C51AD2" w:rsidRDefault="0047314B" w:rsidP="0047314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7314B" w:rsidRPr="00C51AD2" w:rsidRDefault="0047314B" w:rsidP="004731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314B" w:rsidRPr="00C51AD2" w:rsidRDefault="0047314B" w:rsidP="004731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314B" w:rsidRPr="00C51AD2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Глава администрации МО</w:t>
      </w:r>
    </w:p>
    <w:p w:rsidR="0047314B" w:rsidRPr="00C51AD2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«Кокшайское сельское поселение»</w:t>
      </w:r>
      <w:r w:rsidR="00C51AD2">
        <w:rPr>
          <w:color w:val="000000"/>
          <w:sz w:val="28"/>
          <w:szCs w:val="28"/>
        </w:rPr>
        <w:t xml:space="preserve">   </w:t>
      </w:r>
      <w:r w:rsidRPr="00C51AD2">
        <w:rPr>
          <w:color w:val="000000"/>
          <w:sz w:val="28"/>
          <w:szCs w:val="28"/>
        </w:rPr>
        <w:t xml:space="preserve">                                 </w:t>
      </w:r>
      <w:r w:rsidR="00C51AD2">
        <w:rPr>
          <w:color w:val="000000"/>
          <w:sz w:val="28"/>
          <w:szCs w:val="28"/>
        </w:rPr>
        <w:t xml:space="preserve">            </w:t>
      </w:r>
      <w:r w:rsidRPr="00C51AD2">
        <w:rPr>
          <w:color w:val="000000"/>
          <w:sz w:val="28"/>
          <w:szCs w:val="28"/>
        </w:rPr>
        <w:t>П.Н.Николаев</w:t>
      </w:r>
    </w:p>
    <w:p w:rsidR="0047314B" w:rsidRPr="00C51AD2" w:rsidRDefault="0047314B" w:rsidP="0047314B">
      <w:pPr>
        <w:rPr>
          <w:sz w:val="28"/>
          <w:szCs w:val="28"/>
        </w:rPr>
      </w:pPr>
    </w:p>
    <w:p w:rsidR="0047314B" w:rsidRDefault="0047314B" w:rsidP="0047314B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47314B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к постановлению администрации </w:t>
      </w:r>
    </w:p>
    <w:p w:rsidR="0047314B" w:rsidRDefault="0047314B" w:rsidP="0047314B">
      <w:pPr>
        <w:pStyle w:val="FR1"/>
        <w:suppressAutoHyphens/>
        <w:spacing w:before="0" w:line="240" w:lineRule="auto"/>
        <w:ind w:left="5664" w:right="0" w:firstLine="148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муниципального образования «Кокшайское сельское поселение» </w:t>
      </w:r>
    </w:p>
    <w:p w:rsidR="0047314B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от 08 мая  2018 г.  № 53</w:t>
      </w:r>
    </w:p>
    <w:p w:rsidR="0047314B" w:rsidRDefault="0047314B" w:rsidP="0047314B">
      <w:pPr>
        <w:jc w:val="both"/>
        <w:rPr>
          <w:sz w:val="28"/>
          <w:szCs w:val="28"/>
        </w:rPr>
      </w:pPr>
    </w:p>
    <w:p w:rsidR="0047314B" w:rsidRDefault="0047314B" w:rsidP="0047314B">
      <w:pPr>
        <w:jc w:val="both"/>
      </w:pPr>
    </w:p>
    <w:p w:rsidR="0047314B" w:rsidRDefault="0047314B" w:rsidP="0047314B">
      <w:pPr>
        <w:jc w:val="both"/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Порядок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«Кокшайское сельское поселение»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Настоящий Порядок </w:t>
      </w:r>
      <w:r>
        <w:rPr>
          <w:sz w:val="28"/>
        </w:rPr>
        <w:t xml:space="preserve">определения мест и способов разведения костров, сжигания травы, листвы, а также мусора и иных отходов на территории муниципального образования «Кокшайское сельское поселение» </w:t>
      </w:r>
      <w:r>
        <w:rPr>
          <w:sz w:val="28"/>
          <w:szCs w:val="28"/>
        </w:rPr>
        <w:t xml:space="preserve">(далее – Порядок) устанавливают обязательные требования пожарной безопасности к использованию открытого огня и разведению костров на территории муниципального образования </w:t>
      </w:r>
      <w:r>
        <w:rPr>
          <w:sz w:val="28"/>
        </w:rPr>
        <w:t>«Кокшайское сельское поселение»</w:t>
      </w:r>
      <w:r>
        <w:rPr>
          <w:sz w:val="28"/>
          <w:szCs w:val="28"/>
        </w:rPr>
        <w:t>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>
        <w:rPr>
          <w:sz w:val="28"/>
          <w:szCs w:val="28"/>
        </w:rPr>
        <w:t xml:space="preserve"> 1 куб.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</w:t>
      </w:r>
      <w:r>
        <w:rPr>
          <w:sz w:val="28"/>
          <w:szCs w:val="28"/>
        </w:rPr>
        <w:lastRenderedPageBreak/>
        <w:t>уменьшены вдвое. При этом устройство противопожарной минерализованной полосы не требуется.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таблицей.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ab"/>
        <w:tblW w:w="9464" w:type="dxa"/>
        <w:tblInd w:w="0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Использование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торфяных почвах;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процессе использования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7314B" w:rsidRDefault="0047314B" w:rsidP="0047314B">
      <w:pPr>
        <w:jc w:val="center"/>
        <w:rPr>
          <w:sz w:val="28"/>
          <w:szCs w:val="28"/>
        </w:rPr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/>
    <w:p w:rsidR="00734CC3" w:rsidRPr="007A25F6" w:rsidRDefault="00734CC3" w:rsidP="0047314B">
      <w:pPr>
        <w:pStyle w:val="a5"/>
        <w:jc w:val="left"/>
        <w:rPr>
          <w:szCs w:val="28"/>
        </w:rPr>
      </w:pP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0993"/>
    <w:multiLevelType w:val="hybridMultilevel"/>
    <w:tmpl w:val="D8AC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02D5"/>
    <w:rsid w:val="000A700D"/>
    <w:rsid w:val="001A12D9"/>
    <w:rsid w:val="001A55EB"/>
    <w:rsid w:val="001D0D3D"/>
    <w:rsid w:val="001D1E7D"/>
    <w:rsid w:val="00202BA1"/>
    <w:rsid w:val="002152AE"/>
    <w:rsid w:val="00265D54"/>
    <w:rsid w:val="002B26A9"/>
    <w:rsid w:val="0032561E"/>
    <w:rsid w:val="00396DD1"/>
    <w:rsid w:val="003D3B65"/>
    <w:rsid w:val="003E467C"/>
    <w:rsid w:val="004665DA"/>
    <w:rsid w:val="0047314B"/>
    <w:rsid w:val="005B0C7E"/>
    <w:rsid w:val="005B58B1"/>
    <w:rsid w:val="00602EB9"/>
    <w:rsid w:val="00664245"/>
    <w:rsid w:val="006D5704"/>
    <w:rsid w:val="0070343A"/>
    <w:rsid w:val="00734CC3"/>
    <w:rsid w:val="00736252"/>
    <w:rsid w:val="00742DD8"/>
    <w:rsid w:val="00786455"/>
    <w:rsid w:val="007A25F6"/>
    <w:rsid w:val="007B1382"/>
    <w:rsid w:val="008505B4"/>
    <w:rsid w:val="00851676"/>
    <w:rsid w:val="008771F1"/>
    <w:rsid w:val="00880F66"/>
    <w:rsid w:val="008819F9"/>
    <w:rsid w:val="00977012"/>
    <w:rsid w:val="009F472B"/>
    <w:rsid w:val="00A0488B"/>
    <w:rsid w:val="00A71AB5"/>
    <w:rsid w:val="00B71B8E"/>
    <w:rsid w:val="00C51AD2"/>
    <w:rsid w:val="00C538FD"/>
    <w:rsid w:val="00C72A23"/>
    <w:rsid w:val="00D00E41"/>
    <w:rsid w:val="00D72C74"/>
    <w:rsid w:val="00DB2727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473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semiHidden/>
    <w:rsid w:val="0047314B"/>
    <w:pPr>
      <w:widowControl w:val="0"/>
      <w:autoSpaceDE w:val="0"/>
      <w:autoSpaceDN w:val="0"/>
      <w:adjustRightInd w:val="0"/>
      <w:spacing w:before="180" w:after="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47314B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7314B"/>
    <w:pPr>
      <w:widowControl w:val="0"/>
      <w:suppressAutoHyphens/>
      <w:ind w:firstLine="851"/>
      <w:jc w:val="both"/>
    </w:pPr>
    <w:rPr>
      <w:rFonts w:eastAsia="Lucida Sans Unicode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2018-05-08T06:33:00Z</cp:lastPrinted>
  <dcterms:created xsi:type="dcterms:W3CDTF">2018-05-08T06:35:00Z</dcterms:created>
  <dcterms:modified xsi:type="dcterms:W3CDTF">2018-05-08T06:35:00Z</dcterms:modified>
</cp:coreProperties>
</file>